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EA6E0" w14:textId="77777777" w:rsidR="0028392D" w:rsidRDefault="0028392D" w:rsidP="00B25800">
      <w:pPr>
        <w:bidi/>
        <w:spacing w:after="0" w:line="360" w:lineRule="auto"/>
        <w:jc w:val="center"/>
        <w:rPr>
          <w:rFonts w:asciiTheme="majorHAnsi" w:hAnsiTheme="majorHAnsi" w:cs="Arial"/>
          <w:b/>
          <w:bCs/>
          <w:sz w:val="52"/>
          <w:szCs w:val="52"/>
          <w:rtl/>
        </w:rPr>
      </w:pPr>
      <w:bookmarkStart w:id="0" w:name="_GoBack"/>
      <w:r>
        <w:rPr>
          <w:rFonts w:asciiTheme="majorHAnsi" w:hAnsiTheme="majorHAnsi" w:cs="Arial" w:hint="cs"/>
          <w:b/>
          <w:bCs/>
          <w:sz w:val="52"/>
          <w:szCs w:val="52"/>
          <w:rtl/>
          <w:lang w:bidi="ar-JO"/>
        </w:rPr>
        <w:t xml:space="preserve">بقاء </w:t>
      </w:r>
      <w:r w:rsidR="00B25800" w:rsidRPr="00B25800">
        <w:rPr>
          <w:rFonts w:asciiTheme="majorHAnsi" w:hAnsiTheme="majorHAnsi" w:cs="Arial"/>
          <w:b/>
          <w:bCs/>
          <w:sz w:val="52"/>
          <w:szCs w:val="52"/>
          <w:rtl/>
        </w:rPr>
        <w:t>العائلات متصلة</w:t>
      </w:r>
    </w:p>
    <w:p w14:paraId="321487B9" w14:textId="7CC27EE3" w:rsidR="00B25800" w:rsidRPr="00B25800" w:rsidRDefault="00B25800" w:rsidP="0028392D">
      <w:pPr>
        <w:bidi/>
        <w:spacing w:after="0" w:line="360" w:lineRule="auto"/>
        <w:jc w:val="center"/>
        <w:rPr>
          <w:rFonts w:asciiTheme="majorHAnsi" w:hAnsiTheme="majorHAnsi"/>
          <w:b/>
          <w:bCs/>
          <w:sz w:val="52"/>
          <w:szCs w:val="52"/>
        </w:rPr>
      </w:pPr>
      <w:r w:rsidRPr="00B25800">
        <w:rPr>
          <w:rFonts w:asciiTheme="majorHAnsi" w:hAnsiTheme="majorHAnsi" w:cs="Arial"/>
          <w:b/>
          <w:bCs/>
          <w:sz w:val="52"/>
          <w:szCs w:val="52"/>
          <w:rtl/>
        </w:rPr>
        <w:t xml:space="preserve"> في أ</w:t>
      </w:r>
      <w:r w:rsidR="0028392D">
        <w:rPr>
          <w:rFonts w:asciiTheme="majorHAnsi" w:hAnsiTheme="majorHAnsi" w:cs="Arial" w:hint="cs"/>
          <w:b/>
          <w:bCs/>
          <w:sz w:val="52"/>
          <w:szCs w:val="52"/>
          <w:rtl/>
        </w:rPr>
        <w:t>لا</w:t>
      </w:r>
      <w:r w:rsidRPr="00B25800">
        <w:rPr>
          <w:rFonts w:asciiTheme="majorHAnsi" w:hAnsiTheme="majorHAnsi" w:cs="Arial"/>
          <w:b/>
          <w:bCs/>
          <w:sz w:val="52"/>
          <w:szCs w:val="52"/>
          <w:rtl/>
        </w:rPr>
        <w:t>زمة</w:t>
      </w:r>
      <w:r w:rsidR="0028392D">
        <w:rPr>
          <w:rFonts w:asciiTheme="majorHAnsi" w:hAnsiTheme="majorHAnsi" w:cs="Arial" w:hint="cs"/>
          <w:b/>
          <w:bCs/>
          <w:sz w:val="52"/>
          <w:szCs w:val="52"/>
          <w:rtl/>
        </w:rPr>
        <w:t xml:space="preserve"> </w:t>
      </w:r>
    </w:p>
    <w:bookmarkEnd w:id="0"/>
    <w:p w14:paraId="069832C2" w14:textId="77777777" w:rsidR="00B25800" w:rsidRDefault="00B25800" w:rsidP="00B25800">
      <w:pPr>
        <w:bidi/>
        <w:spacing w:after="0" w:line="360" w:lineRule="auto"/>
        <w:jc w:val="both"/>
        <w:rPr>
          <w:rFonts w:cs="Arial"/>
          <w:sz w:val="24"/>
          <w:szCs w:val="24"/>
          <w:rtl/>
        </w:rPr>
      </w:pPr>
    </w:p>
    <w:p w14:paraId="58A78578" w14:textId="3A8E81D6" w:rsidR="00B25800" w:rsidRPr="00B25800" w:rsidRDefault="00B25800" w:rsidP="00B25800">
      <w:pPr>
        <w:bidi/>
        <w:spacing w:after="0" w:line="360" w:lineRule="auto"/>
        <w:jc w:val="both"/>
        <w:rPr>
          <w:sz w:val="24"/>
          <w:szCs w:val="24"/>
        </w:rPr>
      </w:pPr>
      <w:r w:rsidRPr="00B25800">
        <w:rPr>
          <w:rFonts w:cs="Arial"/>
          <w:sz w:val="24"/>
          <w:szCs w:val="24"/>
          <w:rtl/>
        </w:rPr>
        <w:t>يتمحور عملنا في معهد كارين بورفيس لتنمية الطفل حول الاتصال. ندرس الارتباط بين الآباء / مقدمي الرعاية والأطفال والتواصل داخل المجتمعات. يعتمد الكثير من التدخلات العلائقية المبنية على الثقة (</w:t>
      </w:r>
      <w:r w:rsidRPr="00B25800">
        <w:rPr>
          <w:sz w:val="24"/>
          <w:szCs w:val="24"/>
        </w:rPr>
        <w:t>TBRI</w:t>
      </w:r>
      <w:r w:rsidRPr="00B25800">
        <w:rPr>
          <w:rFonts w:cs="Arial"/>
          <w:sz w:val="24"/>
          <w:szCs w:val="24"/>
          <w:rtl/>
        </w:rPr>
        <w:t>) على فكرة أننا</w:t>
      </w:r>
      <w:r w:rsidR="00205579">
        <w:rPr>
          <w:rFonts w:cs="Arial" w:hint="cs"/>
          <w:sz w:val="24"/>
          <w:szCs w:val="24"/>
          <w:rtl/>
        </w:rPr>
        <w:t xml:space="preserve"> مبنيون</w:t>
      </w:r>
      <w:r w:rsidRPr="00B25800">
        <w:rPr>
          <w:rFonts w:cs="Arial"/>
          <w:sz w:val="24"/>
          <w:szCs w:val="24"/>
          <w:rtl/>
        </w:rPr>
        <w:t xml:space="preserve"> جدًا للتواصل.</w:t>
      </w:r>
    </w:p>
    <w:p w14:paraId="2DB82E74"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ولكن ماذا يحدث عندما ينقطع الاتصال بالمعنى التقليدي؟ مع التهديد المتزايد لـ </w:t>
      </w:r>
      <w:r w:rsidRPr="00B25800">
        <w:rPr>
          <w:sz w:val="24"/>
          <w:szCs w:val="24"/>
        </w:rPr>
        <w:t>COVID-19 (Coronavirus)</w:t>
      </w:r>
      <w:r w:rsidRPr="00B25800">
        <w:rPr>
          <w:rFonts w:cs="Arial"/>
          <w:sz w:val="24"/>
          <w:szCs w:val="24"/>
          <w:rtl/>
        </w:rPr>
        <w:t xml:space="preserve"> وتوصيات للحجر الذاتي أو على الأقل ، ممارسة التباعد الاجتماعي ، الاتصال كما نعلم أنه يبدو مستحيلًا. كيف نحافظ على الروابط مع أحبائنا الذين يعيشون خارج منازلنا؟ كيف يمكننا البقاء متزامنين مع زملاء العمل؟ وكيف يمكننا تحويل التكاتف القسري داخل منازلنا إلى اتصال حقيقي؟</w:t>
      </w:r>
    </w:p>
    <w:p w14:paraId="0DDAD429"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ببساطة ، يجب أن نكون مبدعين ونفكر خارج الصندوق. طلبنا من موظفينا وبعض ممارسي </w:t>
      </w:r>
      <w:r w:rsidRPr="00B25800">
        <w:rPr>
          <w:sz w:val="24"/>
          <w:szCs w:val="24"/>
        </w:rPr>
        <w:t>TBRI</w:t>
      </w:r>
      <w:r w:rsidRPr="00B25800">
        <w:rPr>
          <w:rFonts w:cs="Arial"/>
          <w:sz w:val="24"/>
          <w:szCs w:val="24"/>
          <w:rtl/>
        </w:rPr>
        <w:t xml:space="preserve"> تقديم بعض من أفضل النصائح للعائلات للبقاء على اتصال في الأزمات. إليك ما قالوه:</w:t>
      </w:r>
    </w:p>
    <w:p w14:paraId="5B2F3976" w14:textId="1BDF1872" w:rsidR="00B25800" w:rsidRDefault="00B25800" w:rsidP="002C0624">
      <w:pPr>
        <w:bidi/>
        <w:spacing w:after="0" w:line="360" w:lineRule="auto"/>
        <w:jc w:val="both"/>
        <w:rPr>
          <w:sz w:val="24"/>
          <w:szCs w:val="24"/>
        </w:rPr>
      </w:pPr>
    </w:p>
    <w:p w14:paraId="58B98C47" w14:textId="1E338ABF" w:rsidR="002C0624" w:rsidRPr="00FF5A0E" w:rsidRDefault="00FF5A0E" w:rsidP="002C0624">
      <w:pPr>
        <w:bidi/>
        <w:spacing w:after="0" w:line="360" w:lineRule="auto"/>
        <w:jc w:val="both"/>
        <w:rPr>
          <w:b/>
          <w:bCs/>
          <w:sz w:val="24"/>
          <w:szCs w:val="24"/>
          <w:rtl/>
          <w:lang w:bidi="ar-JO"/>
        </w:rPr>
      </w:pPr>
      <w:r w:rsidRPr="00FF5A0E">
        <w:rPr>
          <w:rFonts w:hint="cs"/>
          <w:b/>
          <w:bCs/>
          <w:sz w:val="24"/>
          <w:szCs w:val="24"/>
          <w:rtl/>
          <w:lang w:bidi="ar-JO"/>
        </w:rPr>
        <w:t xml:space="preserve">اعمل </w:t>
      </w:r>
      <w:r w:rsidR="002C0624" w:rsidRPr="00FF5A0E">
        <w:rPr>
          <w:rFonts w:hint="cs"/>
          <w:b/>
          <w:bCs/>
          <w:sz w:val="24"/>
          <w:szCs w:val="24"/>
          <w:rtl/>
          <w:lang w:bidi="ar-JO"/>
        </w:rPr>
        <w:t>محادثات</w:t>
      </w:r>
    </w:p>
    <w:p w14:paraId="3DBC5CCD" w14:textId="7B0BB798" w:rsidR="00B25800" w:rsidRPr="00B25800" w:rsidRDefault="00B25800" w:rsidP="00B25800">
      <w:pPr>
        <w:bidi/>
        <w:spacing w:after="0" w:line="360" w:lineRule="auto"/>
        <w:jc w:val="both"/>
        <w:rPr>
          <w:sz w:val="24"/>
          <w:szCs w:val="24"/>
        </w:rPr>
      </w:pPr>
      <w:r w:rsidRPr="00B25800">
        <w:rPr>
          <w:rFonts w:cs="Arial"/>
          <w:sz w:val="24"/>
          <w:szCs w:val="24"/>
          <w:rtl/>
        </w:rPr>
        <w:t>"تحدث إلى أطفالك بعبارات</w:t>
      </w:r>
      <w:r w:rsidR="00E53C4E">
        <w:rPr>
          <w:rFonts w:cs="Arial" w:hint="cs"/>
          <w:sz w:val="24"/>
          <w:szCs w:val="24"/>
          <w:rtl/>
        </w:rPr>
        <w:t xml:space="preserve"> عمرية مناسبة</w:t>
      </w:r>
      <w:r w:rsidRPr="00B25800">
        <w:rPr>
          <w:rFonts w:cs="Arial"/>
          <w:sz w:val="24"/>
          <w:szCs w:val="24"/>
          <w:rtl/>
        </w:rPr>
        <w:t xml:space="preserve"> حول ما يجري. ستندهش مما سمعوه بالفعل من أصدقائهم وقد يكون الأمر أكثر خوفًا من الواقع </w:t>
      </w:r>
      <w:r w:rsidR="00E53C4E">
        <w:rPr>
          <w:rFonts w:cs="Arial" w:hint="cs"/>
          <w:sz w:val="24"/>
          <w:szCs w:val="24"/>
          <w:rtl/>
        </w:rPr>
        <w:t>الحقيقي</w:t>
      </w:r>
      <w:r w:rsidRPr="00B25800">
        <w:rPr>
          <w:rFonts w:cs="Arial"/>
          <w:sz w:val="24"/>
          <w:szCs w:val="24"/>
          <w:rtl/>
        </w:rPr>
        <w:t xml:space="preserve"> ". - كيت ف. ، ممارس </w:t>
      </w:r>
      <w:r w:rsidRPr="00B25800">
        <w:rPr>
          <w:sz w:val="24"/>
          <w:szCs w:val="24"/>
        </w:rPr>
        <w:t>TBRI</w:t>
      </w:r>
    </w:p>
    <w:p w14:paraId="7E4104C1"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"نحتاج إلى إيقاف تشغيل الأخبار ، على الأقل عندما يكون الأطفال في الجوار. اسأل أطفالك عما يعرفونه ولماذا يعتقدون أننا نقيم في المنزل. ثم نحتاج أن نشرح لهم بطريقة يفهمونها ثم نسألهم أفكارهم وأسئلتهم ومشاعرهم حيال ذلك ". - بروك هايز ، باحث مشارك في </w:t>
      </w:r>
      <w:r w:rsidRPr="00B25800">
        <w:rPr>
          <w:sz w:val="24"/>
          <w:szCs w:val="24"/>
        </w:rPr>
        <w:t>KPICD</w:t>
      </w:r>
    </w:p>
    <w:p w14:paraId="1F60499D" w14:textId="42B3B20C" w:rsidR="00B25800" w:rsidRPr="00B25800" w:rsidRDefault="00B25800" w:rsidP="00B25800">
      <w:pPr>
        <w:bidi/>
        <w:spacing w:after="0" w:line="360" w:lineRule="auto"/>
        <w:jc w:val="both"/>
        <w:rPr>
          <w:sz w:val="24"/>
          <w:szCs w:val="24"/>
        </w:rPr>
      </w:pPr>
      <w:r w:rsidRPr="00B25800">
        <w:rPr>
          <w:rFonts w:cs="Arial"/>
          <w:sz w:val="24"/>
          <w:szCs w:val="24"/>
          <w:rtl/>
        </w:rPr>
        <w:t>"أتحقق من أطفالي بشأن مخاوفهم و</w:t>
      </w:r>
      <w:r w:rsidR="00E53C4E">
        <w:rPr>
          <w:rFonts w:cs="Arial" w:hint="cs"/>
          <w:sz w:val="24"/>
          <w:szCs w:val="24"/>
          <w:rtl/>
        </w:rPr>
        <w:t>ت</w:t>
      </w:r>
      <w:r w:rsidRPr="00B25800">
        <w:rPr>
          <w:rFonts w:cs="Arial"/>
          <w:sz w:val="24"/>
          <w:szCs w:val="24"/>
          <w:rtl/>
        </w:rPr>
        <w:t>خوف</w:t>
      </w:r>
      <w:r w:rsidR="00E53C4E">
        <w:rPr>
          <w:rFonts w:cs="Arial" w:hint="cs"/>
          <w:sz w:val="24"/>
          <w:szCs w:val="24"/>
          <w:rtl/>
        </w:rPr>
        <w:t>ات</w:t>
      </w:r>
      <w:r w:rsidRPr="00B25800">
        <w:rPr>
          <w:rFonts w:cs="Arial"/>
          <w:sz w:val="24"/>
          <w:szCs w:val="24"/>
          <w:rtl/>
        </w:rPr>
        <w:t xml:space="preserve">هم. نتحدث عن مستوياتها المرتفعة والمنخفضة ونوضح مجالات الارتباك. هناك الكثير غير معروف في الوقت الحالي ، لذلك من المهم الاعتراف أنه قد يكون من المخيف عدم معرفة ما سيأتي بعد ذلك. الاستماع أثناء </w:t>
      </w:r>
      <w:r w:rsidR="00E53C4E">
        <w:rPr>
          <w:rFonts w:cs="Arial" w:hint="cs"/>
          <w:sz w:val="24"/>
          <w:szCs w:val="24"/>
          <w:rtl/>
        </w:rPr>
        <w:t>محاولتهم لفهم</w:t>
      </w:r>
      <w:r w:rsidRPr="00B25800">
        <w:rPr>
          <w:rFonts w:cs="Arial"/>
          <w:sz w:val="24"/>
          <w:szCs w:val="24"/>
          <w:rtl/>
        </w:rPr>
        <w:t xml:space="preserve"> ما يجري يساعدنا جميعًا على البقاء على اتصال ". - د. كيسي كول ، مساعد مدير </w:t>
      </w:r>
      <w:r w:rsidRPr="00B25800">
        <w:rPr>
          <w:sz w:val="24"/>
          <w:szCs w:val="24"/>
        </w:rPr>
        <w:t>KPICD</w:t>
      </w:r>
    </w:p>
    <w:p w14:paraId="4BF4DC48" w14:textId="77777777" w:rsidR="00B25800" w:rsidRPr="00B25800" w:rsidRDefault="00B25800" w:rsidP="00B25800">
      <w:pPr>
        <w:bidi/>
        <w:spacing w:after="0" w:line="360" w:lineRule="auto"/>
        <w:jc w:val="both"/>
        <w:rPr>
          <w:sz w:val="24"/>
          <w:szCs w:val="24"/>
        </w:rPr>
      </w:pPr>
      <w:r w:rsidRPr="00B25800">
        <w:rPr>
          <w:rFonts w:cs="Arial"/>
          <w:sz w:val="24"/>
          <w:szCs w:val="24"/>
          <w:rtl/>
        </w:rPr>
        <w:t> </w:t>
      </w:r>
    </w:p>
    <w:p w14:paraId="0BB3A49B" w14:textId="57A192D9" w:rsidR="00B25800" w:rsidRPr="00685669" w:rsidRDefault="00685669" w:rsidP="00B25800">
      <w:pPr>
        <w:bidi/>
        <w:spacing w:after="0" w:line="360" w:lineRule="auto"/>
        <w:jc w:val="both"/>
        <w:rPr>
          <w:b/>
          <w:bCs/>
          <w:sz w:val="24"/>
          <w:szCs w:val="24"/>
        </w:rPr>
      </w:pPr>
      <w:r w:rsidRPr="00685669">
        <w:rPr>
          <w:rFonts w:cs="Arial" w:hint="cs"/>
          <w:b/>
          <w:bCs/>
          <w:sz w:val="24"/>
          <w:szCs w:val="24"/>
          <w:rtl/>
        </w:rPr>
        <w:t>استفد</w:t>
      </w:r>
      <w:r w:rsidR="00B25800" w:rsidRPr="00685669">
        <w:rPr>
          <w:rFonts w:cs="Arial"/>
          <w:b/>
          <w:bCs/>
          <w:sz w:val="24"/>
          <w:szCs w:val="24"/>
          <w:rtl/>
        </w:rPr>
        <w:t xml:space="preserve"> من التكنولوجيا</w:t>
      </w:r>
    </w:p>
    <w:p w14:paraId="05BE77BF" w14:textId="5399F8A2" w:rsidR="00B25800" w:rsidRPr="00B25800" w:rsidRDefault="00B25800" w:rsidP="00B25800">
      <w:pPr>
        <w:bidi/>
        <w:spacing w:after="0" w:line="360" w:lineRule="auto"/>
        <w:jc w:val="both"/>
        <w:rPr>
          <w:sz w:val="24"/>
          <w:szCs w:val="24"/>
        </w:rPr>
      </w:pPr>
      <w:r w:rsidRPr="00B25800">
        <w:rPr>
          <w:rFonts w:cs="Arial"/>
          <w:sz w:val="24"/>
          <w:szCs w:val="24"/>
          <w:rtl/>
        </w:rPr>
        <w:t>"</w:t>
      </w:r>
      <w:r w:rsidR="00577189">
        <w:rPr>
          <w:rFonts w:hint="cs"/>
          <w:sz w:val="24"/>
          <w:szCs w:val="24"/>
          <w:rtl/>
        </w:rPr>
        <w:t xml:space="preserve">اتصل واستعمل البرامج </w:t>
      </w:r>
      <w:r w:rsidR="006A3177">
        <w:rPr>
          <w:rFonts w:hint="cs"/>
          <w:sz w:val="24"/>
          <w:szCs w:val="24"/>
          <w:rtl/>
        </w:rPr>
        <w:t>للبقاء على اتصال مع العائلة</w:t>
      </w:r>
      <w:r w:rsidRPr="00B25800">
        <w:rPr>
          <w:rFonts w:cs="Arial"/>
          <w:sz w:val="24"/>
          <w:szCs w:val="24"/>
          <w:rtl/>
        </w:rPr>
        <w:t xml:space="preserve">" - كريستال </w:t>
      </w:r>
      <w:r w:rsidRPr="00B25800">
        <w:rPr>
          <w:sz w:val="24"/>
          <w:szCs w:val="24"/>
        </w:rPr>
        <w:t>D</w:t>
      </w:r>
      <w:r w:rsidRPr="00B25800">
        <w:rPr>
          <w:rFonts w:cs="Arial"/>
          <w:sz w:val="24"/>
          <w:szCs w:val="24"/>
          <w:rtl/>
        </w:rPr>
        <w:t xml:space="preserve">. ، ممارس </w:t>
      </w:r>
      <w:r w:rsidRPr="00B25800">
        <w:rPr>
          <w:sz w:val="24"/>
          <w:szCs w:val="24"/>
        </w:rPr>
        <w:t>TBRI</w:t>
      </w:r>
    </w:p>
    <w:p w14:paraId="77049F05" w14:textId="4E2F17E9" w:rsidR="00B25800" w:rsidRPr="00B25800" w:rsidRDefault="00B25800" w:rsidP="00B25800">
      <w:pPr>
        <w:bidi/>
        <w:spacing w:after="0" w:line="360" w:lineRule="auto"/>
        <w:jc w:val="both"/>
        <w:rPr>
          <w:sz w:val="24"/>
          <w:szCs w:val="24"/>
        </w:rPr>
      </w:pPr>
      <w:r w:rsidRPr="00B25800">
        <w:rPr>
          <w:rFonts w:cs="Arial"/>
          <w:sz w:val="24"/>
          <w:szCs w:val="24"/>
          <w:rtl/>
        </w:rPr>
        <w:t xml:space="preserve">"ابنتي ترسل رسائل نصية وتستخدم </w:t>
      </w:r>
      <w:r w:rsidRPr="00B25800">
        <w:rPr>
          <w:sz w:val="24"/>
          <w:szCs w:val="24"/>
        </w:rPr>
        <w:t>FaceTime</w:t>
      </w:r>
      <w:r w:rsidRPr="00B25800">
        <w:rPr>
          <w:rFonts w:cs="Arial"/>
          <w:sz w:val="24"/>
          <w:szCs w:val="24"/>
          <w:rtl/>
        </w:rPr>
        <w:t xml:space="preserve"> مع أصدقائها ، ويلعب ابني الألعاب عبر الإنترنت مع</w:t>
      </w:r>
      <w:r w:rsidR="006A3177">
        <w:rPr>
          <w:rFonts w:cs="Arial" w:hint="cs"/>
          <w:sz w:val="24"/>
          <w:szCs w:val="24"/>
          <w:rtl/>
        </w:rPr>
        <w:t xml:space="preserve"> اصدقائه</w:t>
      </w:r>
      <w:r w:rsidRPr="00B25800">
        <w:rPr>
          <w:rFonts w:cs="Arial"/>
          <w:sz w:val="24"/>
          <w:szCs w:val="24"/>
          <w:rtl/>
        </w:rPr>
        <w:t xml:space="preserve">." - د. كيسي كول ، مساعد مدير </w:t>
      </w:r>
      <w:r w:rsidRPr="00B25800">
        <w:rPr>
          <w:sz w:val="24"/>
          <w:szCs w:val="24"/>
        </w:rPr>
        <w:t>KPICD</w:t>
      </w:r>
    </w:p>
    <w:p w14:paraId="07556B58"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"استمتع بتناول وجبة معًا على </w:t>
      </w:r>
      <w:r w:rsidRPr="00B25800">
        <w:rPr>
          <w:sz w:val="24"/>
          <w:szCs w:val="24"/>
        </w:rPr>
        <w:t>FaceTime</w:t>
      </w:r>
      <w:r w:rsidRPr="00B25800">
        <w:rPr>
          <w:rFonts w:cs="Arial"/>
          <w:sz w:val="24"/>
          <w:szCs w:val="24"/>
          <w:rtl/>
        </w:rPr>
        <w:t xml:space="preserve"> أو </w:t>
      </w:r>
      <w:r w:rsidRPr="00B25800">
        <w:rPr>
          <w:sz w:val="24"/>
          <w:szCs w:val="24"/>
        </w:rPr>
        <w:t>Zoom</w:t>
      </w:r>
      <w:r w:rsidRPr="00B25800">
        <w:rPr>
          <w:rFonts w:cs="Arial"/>
          <w:sz w:val="24"/>
          <w:szCs w:val="24"/>
          <w:rtl/>
        </w:rPr>
        <w:t xml:space="preserve"> مع الأجداد أو الأصدقاء." –مايك ف. ، ممارس </w:t>
      </w:r>
      <w:r w:rsidRPr="00B25800">
        <w:rPr>
          <w:sz w:val="24"/>
          <w:szCs w:val="24"/>
        </w:rPr>
        <w:t>TBRI</w:t>
      </w:r>
    </w:p>
    <w:p w14:paraId="7303D16D" w14:textId="77777777" w:rsidR="00B25800" w:rsidRPr="00B25800" w:rsidRDefault="00B25800" w:rsidP="00B25800">
      <w:pPr>
        <w:bidi/>
        <w:spacing w:after="0" w:line="360" w:lineRule="auto"/>
        <w:jc w:val="both"/>
        <w:rPr>
          <w:sz w:val="24"/>
          <w:szCs w:val="24"/>
        </w:rPr>
      </w:pPr>
      <w:r w:rsidRPr="00B25800">
        <w:rPr>
          <w:rFonts w:cs="Arial"/>
          <w:sz w:val="24"/>
          <w:szCs w:val="24"/>
          <w:rtl/>
        </w:rPr>
        <w:t> </w:t>
      </w:r>
    </w:p>
    <w:p w14:paraId="74864738" w14:textId="52019AD9" w:rsidR="00B25800" w:rsidRPr="00AF7E98" w:rsidRDefault="00AF7E98" w:rsidP="00B25800">
      <w:pPr>
        <w:bidi/>
        <w:spacing w:after="0" w:line="360" w:lineRule="auto"/>
        <w:jc w:val="both"/>
        <w:rPr>
          <w:b/>
          <w:bCs/>
          <w:sz w:val="24"/>
          <w:szCs w:val="24"/>
        </w:rPr>
      </w:pPr>
      <w:r>
        <w:rPr>
          <w:rFonts w:cs="Arial" w:hint="cs"/>
          <w:b/>
          <w:bCs/>
          <w:sz w:val="24"/>
          <w:szCs w:val="24"/>
          <w:rtl/>
        </w:rPr>
        <w:lastRenderedPageBreak/>
        <w:t>أ</w:t>
      </w:r>
      <w:r w:rsidR="00B25800" w:rsidRPr="00AF7E98">
        <w:rPr>
          <w:rFonts w:cs="Arial"/>
          <w:b/>
          <w:bCs/>
          <w:sz w:val="24"/>
          <w:szCs w:val="24"/>
          <w:rtl/>
        </w:rPr>
        <w:t>دمج اللمسة الصحية (بأمان!)</w:t>
      </w:r>
    </w:p>
    <w:p w14:paraId="5E671CAA" w14:textId="229E4908" w:rsidR="00B25800" w:rsidRPr="00B25800" w:rsidRDefault="00B25800" w:rsidP="00B25800">
      <w:pPr>
        <w:bidi/>
        <w:spacing w:after="0" w:line="360" w:lineRule="auto"/>
        <w:jc w:val="both"/>
        <w:rPr>
          <w:sz w:val="24"/>
          <w:szCs w:val="24"/>
        </w:rPr>
      </w:pPr>
      <w:r w:rsidRPr="00B25800">
        <w:rPr>
          <w:rFonts w:cs="Arial"/>
          <w:sz w:val="24"/>
          <w:szCs w:val="24"/>
          <w:rtl/>
        </w:rPr>
        <w:t>"اغسلوا أيدي أطفالكم. إنها طريقة سهلة للحصول على بعض اللمسة الصحية والتأكد من نظافتها! فقط قف خلف طفلك الصغير وضع يديك والصابون على أيديهم واغسلهم. افركي أصابعهم الصغيرة ، واحصلي على فرشاة أظافر و</w:t>
      </w:r>
      <w:r w:rsidR="00AF7E98">
        <w:rPr>
          <w:rFonts w:cs="Arial" w:hint="cs"/>
          <w:sz w:val="24"/>
          <w:szCs w:val="24"/>
          <w:rtl/>
        </w:rPr>
        <w:t>ا</w:t>
      </w:r>
      <w:r w:rsidRPr="00B25800">
        <w:rPr>
          <w:rFonts w:cs="Arial"/>
          <w:sz w:val="24"/>
          <w:szCs w:val="24"/>
          <w:rtl/>
        </w:rPr>
        <w:t xml:space="preserve">فركها تحت تلك الأظافر (ثم قصها أو ارسمها للحصول على المزيد من النظافة والترابط!) - </w:t>
      </w:r>
      <w:r w:rsidRPr="00B25800">
        <w:rPr>
          <w:sz w:val="24"/>
          <w:szCs w:val="24"/>
        </w:rPr>
        <w:t>Kate V.</w:t>
      </w:r>
      <w:r w:rsidRPr="00B25800">
        <w:rPr>
          <w:rFonts w:cs="Arial"/>
          <w:sz w:val="24"/>
          <w:szCs w:val="24"/>
          <w:rtl/>
        </w:rPr>
        <w:t xml:space="preserve">، </w:t>
      </w:r>
      <w:r w:rsidRPr="00B25800">
        <w:rPr>
          <w:sz w:val="24"/>
          <w:szCs w:val="24"/>
        </w:rPr>
        <w:t>TBRI Practitioner</w:t>
      </w:r>
    </w:p>
    <w:p w14:paraId="34C38033"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"إن إيجاد طرق لتوفير لمسة صحية / التقارب / القرب من أطفالنا أمر حيوي دائمًا ولكن خاصة الآن عندما تكون منافذهم محدودة للغاية." - بريتاني ف. ، ممارس </w:t>
      </w:r>
      <w:r w:rsidRPr="00B25800">
        <w:rPr>
          <w:sz w:val="24"/>
          <w:szCs w:val="24"/>
        </w:rPr>
        <w:t>TBRI</w:t>
      </w:r>
    </w:p>
    <w:p w14:paraId="3AE20021" w14:textId="6FA73A46" w:rsidR="00B25800" w:rsidRPr="00B25800" w:rsidRDefault="00AF7E98" w:rsidP="00AF7E98">
      <w:pPr>
        <w:bidi/>
        <w:spacing w:after="0" w:line="360" w:lineRule="auto"/>
        <w:jc w:val="both"/>
        <w:rPr>
          <w:sz w:val="24"/>
          <w:szCs w:val="24"/>
        </w:rPr>
      </w:pPr>
      <w:r>
        <w:rPr>
          <w:rFonts w:cs="Arial" w:hint="cs"/>
          <w:sz w:val="24"/>
          <w:szCs w:val="24"/>
          <w:rtl/>
        </w:rPr>
        <w:t xml:space="preserve"> </w:t>
      </w:r>
      <w:r w:rsidR="00B25800" w:rsidRPr="00B25800">
        <w:rPr>
          <w:rFonts w:cs="Arial"/>
          <w:sz w:val="24"/>
          <w:szCs w:val="24"/>
          <w:rtl/>
        </w:rPr>
        <w:t> </w:t>
      </w:r>
    </w:p>
    <w:p w14:paraId="0B2BC337" w14:textId="77777777" w:rsidR="00B25800" w:rsidRPr="005E4406" w:rsidRDefault="00B25800" w:rsidP="00B25800">
      <w:pPr>
        <w:bidi/>
        <w:spacing w:after="0" w:line="360" w:lineRule="auto"/>
        <w:jc w:val="both"/>
        <w:rPr>
          <w:b/>
          <w:bCs/>
          <w:sz w:val="24"/>
          <w:szCs w:val="24"/>
        </w:rPr>
      </w:pPr>
      <w:r w:rsidRPr="005E4406">
        <w:rPr>
          <w:rFonts w:cs="Arial"/>
          <w:b/>
          <w:bCs/>
          <w:sz w:val="24"/>
          <w:szCs w:val="24"/>
          <w:rtl/>
        </w:rPr>
        <w:t>اجعل اليوم متوقعًا</w:t>
      </w:r>
    </w:p>
    <w:p w14:paraId="28ECC490" w14:textId="04DB26C3" w:rsidR="00B25800" w:rsidRPr="00B25800" w:rsidRDefault="00B25800" w:rsidP="00B25800">
      <w:pPr>
        <w:bidi/>
        <w:spacing w:after="0" w:line="360" w:lineRule="auto"/>
        <w:jc w:val="both"/>
        <w:rPr>
          <w:sz w:val="24"/>
          <w:szCs w:val="24"/>
        </w:rPr>
      </w:pPr>
      <w:r w:rsidRPr="00B25800">
        <w:rPr>
          <w:rFonts w:cs="Arial"/>
          <w:sz w:val="24"/>
          <w:szCs w:val="24"/>
          <w:rtl/>
        </w:rPr>
        <w:t>"أعتقد أن أكبر مساعدة هي إنشاء جدول زمني. الروتين والانتقالات</w:t>
      </w:r>
      <w:r w:rsidR="00125CE6">
        <w:rPr>
          <w:rFonts w:cs="Arial" w:hint="cs"/>
          <w:sz w:val="24"/>
          <w:szCs w:val="24"/>
          <w:rtl/>
        </w:rPr>
        <w:t xml:space="preserve"> من امر الى أخر</w:t>
      </w:r>
      <w:r w:rsidRPr="00B25800">
        <w:rPr>
          <w:rFonts w:cs="Arial"/>
          <w:sz w:val="24"/>
          <w:szCs w:val="24"/>
          <w:rtl/>
        </w:rPr>
        <w:t xml:space="preserve"> ستكون المفتاح في هذا الوقت. نحن نشجع أيضًا على إنشاء حركات رقص خاصة يمكن للعائلات والأصدقاء مشاركتها ولا تتطلب </w:t>
      </w:r>
      <w:r w:rsidR="00125CE6">
        <w:rPr>
          <w:rFonts w:cs="Arial" w:hint="cs"/>
          <w:sz w:val="24"/>
          <w:szCs w:val="24"/>
          <w:rtl/>
        </w:rPr>
        <w:t>ال</w:t>
      </w:r>
      <w:r w:rsidRPr="00B25800">
        <w:rPr>
          <w:rFonts w:cs="Arial"/>
          <w:sz w:val="24"/>
          <w:szCs w:val="24"/>
          <w:rtl/>
        </w:rPr>
        <w:t xml:space="preserve">لمس ". —نانسي ت. ، ممارس </w:t>
      </w:r>
      <w:r w:rsidRPr="00B25800">
        <w:rPr>
          <w:sz w:val="24"/>
          <w:szCs w:val="24"/>
        </w:rPr>
        <w:t>TBRI</w:t>
      </w:r>
    </w:p>
    <w:p w14:paraId="1E3D88E7"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"أنشأت عائلتنا جدولًا زمنيًا حيث يوجد لأطفالي الكثير من الخيارات لأشياء للقيام بها." - د. كيسي كول ، مساعد مدير </w:t>
      </w:r>
      <w:r w:rsidRPr="00B25800">
        <w:rPr>
          <w:sz w:val="24"/>
          <w:szCs w:val="24"/>
        </w:rPr>
        <w:t>KPICD</w:t>
      </w:r>
    </w:p>
    <w:p w14:paraId="39B9CF6C" w14:textId="3D0D0809" w:rsidR="00B25800" w:rsidRPr="00B25800" w:rsidRDefault="00B25800" w:rsidP="00B25800">
      <w:pPr>
        <w:bidi/>
        <w:spacing w:after="0" w:line="360" w:lineRule="auto"/>
        <w:jc w:val="both"/>
        <w:rPr>
          <w:sz w:val="24"/>
          <w:szCs w:val="24"/>
        </w:rPr>
      </w:pPr>
      <w:r w:rsidRPr="00B25800">
        <w:rPr>
          <w:rFonts w:cs="Arial"/>
          <w:sz w:val="24"/>
          <w:szCs w:val="24"/>
          <w:rtl/>
        </w:rPr>
        <w:t xml:space="preserve">"لقد التقطت صفحة من </w:t>
      </w:r>
      <w:hyperlink r:id="rId4" w:history="1">
        <w:r w:rsidRPr="00125CE6">
          <w:rPr>
            <w:rStyle w:val="Hyperlink"/>
            <w:sz w:val="24"/>
            <w:szCs w:val="24"/>
          </w:rPr>
          <w:t>Siegel</w:t>
        </w:r>
      </w:hyperlink>
      <w:r w:rsidRPr="00B25800">
        <w:rPr>
          <w:rFonts w:cs="Arial"/>
          <w:sz w:val="24"/>
          <w:szCs w:val="24"/>
          <w:rtl/>
        </w:rPr>
        <w:t xml:space="preserve"> وحاولت أن أعطي للمراهقين هيكلًا مدته 30 دقيقة + مجموعات من الوقت الخارجي ، والوقت الإبداعي ، والوقت معًا ، ووقت النمو الذاتي الذي يجب عليهم إكماله قبل سؤالي عن الشاشات." - بروكس ك. ، ممارس </w:t>
      </w:r>
      <w:r w:rsidRPr="00B25800">
        <w:rPr>
          <w:sz w:val="24"/>
          <w:szCs w:val="24"/>
        </w:rPr>
        <w:t>TBRI</w:t>
      </w:r>
    </w:p>
    <w:p w14:paraId="28574358" w14:textId="77777777" w:rsidR="00B25800" w:rsidRPr="00B25800" w:rsidRDefault="00B25800" w:rsidP="00B25800">
      <w:pPr>
        <w:bidi/>
        <w:spacing w:after="0" w:line="360" w:lineRule="auto"/>
        <w:jc w:val="both"/>
        <w:rPr>
          <w:sz w:val="24"/>
          <w:szCs w:val="24"/>
        </w:rPr>
      </w:pPr>
      <w:r w:rsidRPr="00B25800">
        <w:rPr>
          <w:rFonts w:cs="Arial"/>
          <w:sz w:val="24"/>
          <w:szCs w:val="24"/>
          <w:rtl/>
        </w:rPr>
        <w:t> </w:t>
      </w:r>
    </w:p>
    <w:p w14:paraId="36BF4A08" w14:textId="77777777" w:rsidR="00B25800" w:rsidRPr="00125CE6" w:rsidRDefault="00B25800" w:rsidP="00B25800">
      <w:pPr>
        <w:bidi/>
        <w:spacing w:after="0" w:line="360" w:lineRule="auto"/>
        <w:jc w:val="both"/>
        <w:rPr>
          <w:b/>
          <w:bCs/>
          <w:sz w:val="24"/>
          <w:szCs w:val="24"/>
        </w:rPr>
      </w:pPr>
      <w:r w:rsidRPr="00125CE6">
        <w:rPr>
          <w:rFonts w:cs="Arial"/>
          <w:b/>
          <w:bCs/>
          <w:sz w:val="24"/>
          <w:szCs w:val="24"/>
          <w:rtl/>
        </w:rPr>
        <w:t>حافظ على نشاطك</w:t>
      </w:r>
    </w:p>
    <w:p w14:paraId="6387DE2F" w14:textId="1FEDCAD6" w:rsidR="00B25800" w:rsidRPr="00B25800" w:rsidRDefault="00B25800" w:rsidP="00B25800">
      <w:pPr>
        <w:bidi/>
        <w:spacing w:after="0" w:line="360" w:lineRule="auto"/>
        <w:jc w:val="both"/>
        <w:rPr>
          <w:sz w:val="24"/>
          <w:szCs w:val="24"/>
        </w:rPr>
      </w:pPr>
      <w:r w:rsidRPr="00B25800">
        <w:rPr>
          <w:rFonts w:cs="Arial"/>
          <w:sz w:val="24"/>
          <w:szCs w:val="24"/>
          <w:rtl/>
        </w:rPr>
        <w:t xml:space="preserve">"نحن نبقى نشيطين بينما في الداخل من خلال اتباع" تدريبات "القادة وعندما نتمكن من المشي معا في الهواء الطلق." - بريتاني ف. ، ممارس </w:t>
      </w:r>
      <w:r w:rsidRPr="00B25800">
        <w:rPr>
          <w:sz w:val="24"/>
          <w:szCs w:val="24"/>
        </w:rPr>
        <w:t>TBRI</w:t>
      </w:r>
    </w:p>
    <w:p w14:paraId="474F089B" w14:textId="7F899A00" w:rsidR="0013054B" w:rsidRPr="00B25800" w:rsidRDefault="00B25800" w:rsidP="00B25800">
      <w:pPr>
        <w:bidi/>
        <w:spacing w:after="0" w:line="360" w:lineRule="auto"/>
        <w:jc w:val="both"/>
        <w:rPr>
          <w:sz w:val="24"/>
          <w:szCs w:val="24"/>
          <w:rtl/>
        </w:rPr>
      </w:pPr>
      <w:r w:rsidRPr="00B25800">
        <w:rPr>
          <w:rFonts w:cs="Arial"/>
          <w:sz w:val="24"/>
          <w:szCs w:val="24"/>
          <w:rtl/>
        </w:rPr>
        <w:t xml:space="preserve">"نحن نتنزه مع الكثير من أفراد العائلة مع كلابنا في الجوار." - د. كيسي كول ، مساعد مدير </w:t>
      </w:r>
      <w:r w:rsidRPr="00B25800">
        <w:rPr>
          <w:sz w:val="24"/>
          <w:szCs w:val="24"/>
        </w:rPr>
        <w:t>KPICD</w:t>
      </w:r>
    </w:p>
    <w:p w14:paraId="2D5486BF" w14:textId="77777777" w:rsidR="00C8738A" w:rsidRDefault="00C8738A" w:rsidP="00B25800">
      <w:pPr>
        <w:bidi/>
        <w:spacing w:after="0" w:line="360" w:lineRule="auto"/>
        <w:jc w:val="both"/>
        <w:rPr>
          <w:rFonts w:cs="Arial"/>
          <w:b/>
          <w:bCs/>
          <w:sz w:val="24"/>
          <w:szCs w:val="24"/>
        </w:rPr>
      </w:pPr>
    </w:p>
    <w:p w14:paraId="44C9DBA1" w14:textId="3E7F1BA6" w:rsidR="00B25800" w:rsidRPr="00C8738A" w:rsidRDefault="00B25800" w:rsidP="00C8738A">
      <w:pPr>
        <w:bidi/>
        <w:spacing w:after="0" w:line="360" w:lineRule="auto"/>
        <w:jc w:val="both"/>
        <w:rPr>
          <w:b/>
          <w:bCs/>
          <w:sz w:val="24"/>
          <w:szCs w:val="24"/>
        </w:rPr>
      </w:pPr>
      <w:r w:rsidRPr="00C8738A">
        <w:rPr>
          <w:rFonts w:cs="Arial"/>
          <w:b/>
          <w:bCs/>
          <w:sz w:val="24"/>
          <w:szCs w:val="24"/>
          <w:rtl/>
        </w:rPr>
        <w:t>تدرب على الامتنان</w:t>
      </w:r>
    </w:p>
    <w:p w14:paraId="0EFB9039" w14:textId="1273C1EA" w:rsidR="00B25800" w:rsidRPr="00B25800" w:rsidRDefault="00B25800" w:rsidP="00B25800">
      <w:pPr>
        <w:bidi/>
        <w:spacing w:after="0" w:line="360" w:lineRule="auto"/>
        <w:jc w:val="both"/>
        <w:rPr>
          <w:sz w:val="24"/>
          <w:szCs w:val="24"/>
        </w:rPr>
      </w:pPr>
      <w:r w:rsidRPr="00B25800">
        <w:rPr>
          <w:rFonts w:cs="Arial"/>
          <w:sz w:val="24"/>
          <w:szCs w:val="24"/>
          <w:rtl/>
        </w:rPr>
        <w:t xml:space="preserve">"نرسل رسائل إلى أفراد الأسرة (في المنزل) ونشارك ما نقدره بشأن شخصيتهم </w:t>
      </w:r>
      <w:r w:rsidR="002345BB">
        <w:rPr>
          <w:rFonts w:cs="Arial" w:hint="cs"/>
          <w:sz w:val="24"/>
          <w:szCs w:val="24"/>
          <w:rtl/>
        </w:rPr>
        <w:t>وطبعهم</w:t>
      </w:r>
      <w:r w:rsidRPr="00B25800">
        <w:rPr>
          <w:rFonts w:cs="Arial"/>
          <w:sz w:val="24"/>
          <w:szCs w:val="24"/>
          <w:rtl/>
        </w:rPr>
        <w:t xml:space="preserve">، ونضع قوائم بما نحن ممتنون له ، ونشارك الذكريات المفضلة من خلال الصور وقصص الأوقات معًا". - بريتاني ف. ، ممارس </w:t>
      </w:r>
      <w:r w:rsidRPr="00B25800">
        <w:rPr>
          <w:sz w:val="24"/>
          <w:szCs w:val="24"/>
        </w:rPr>
        <w:t>TBRI</w:t>
      </w:r>
    </w:p>
    <w:p w14:paraId="63D8A14A"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"اكتب رسائل الشكر إلى الأشخاص الذين أثروا في حياتك. تظهر الدراسات أنه يحسن السعادة العامة! " - الدكتور ديفيد كروس ، مدير </w:t>
      </w:r>
      <w:r w:rsidRPr="00B25800">
        <w:rPr>
          <w:sz w:val="24"/>
          <w:szCs w:val="24"/>
        </w:rPr>
        <w:t xml:space="preserve">Rees-Jones </w:t>
      </w:r>
      <w:r w:rsidRPr="00B25800">
        <w:rPr>
          <w:rFonts w:cs="Arial"/>
          <w:sz w:val="24"/>
          <w:szCs w:val="24"/>
          <w:rtl/>
        </w:rPr>
        <w:t xml:space="preserve">، </w:t>
      </w:r>
      <w:r w:rsidRPr="00B25800">
        <w:rPr>
          <w:sz w:val="24"/>
          <w:szCs w:val="24"/>
        </w:rPr>
        <w:t>KPICD</w:t>
      </w:r>
    </w:p>
    <w:p w14:paraId="08B071C6" w14:textId="2FF55198" w:rsidR="00B25800" w:rsidRPr="00B25800" w:rsidRDefault="00B25800" w:rsidP="00B25800">
      <w:pPr>
        <w:bidi/>
        <w:spacing w:after="0" w:line="360" w:lineRule="auto"/>
        <w:jc w:val="both"/>
        <w:rPr>
          <w:sz w:val="24"/>
          <w:szCs w:val="24"/>
        </w:rPr>
      </w:pPr>
      <w:r w:rsidRPr="00B25800">
        <w:rPr>
          <w:rFonts w:cs="Arial"/>
          <w:sz w:val="24"/>
          <w:szCs w:val="24"/>
          <w:rtl/>
        </w:rPr>
        <w:t xml:space="preserve">(استوحى دكتور كروس من هذا </w:t>
      </w:r>
      <w:hyperlink r:id="rId5" w:history="1">
        <w:r w:rsidRPr="004F30E0">
          <w:rPr>
            <w:rStyle w:val="Hyperlink"/>
            <w:rFonts w:cs="Arial" w:hint="cs"/>
            <w:sz w:val="24"/>
            <w:szCs w:val="24"/>
            <w:rtl/>
          </w:rPr>
          <w:t>الفيديو</w:t>
        </w:r>
      </w:hyperlink>
      <w:r w:rsidRPr="00B25800">
        <w:rPr>
          <w:rFonts w:cs="Arial"/>
          <w:sz w:val="24"/>
          <w:szCs w:val="24"/>
          <w:rtl/>
        </w:rPr>
        <w:t xml:space="preserve"> لمزيد من المعلومات ، لكن لاحظ أن هناك </w:t>
      </w:r>
      <w:r w:rsidR="0007293A">
        <w:rPr>
          <w:rFonts w:cs="Arial" w:hint="cs"/>
          <w:sz w:val="24"/>
          <w:szCs w:val="24"/>
          <w:rtl/>
        </w:rPr>
        <w:t xml:space="preserve">الكثير </w:t>
      </w:r>
      <w:r w:rsidRPr="00B25800">
        <w:rPr>
          <w:rFonts w:cs="Arial"/>
          <w:sz w:val="24"/>
          <w:szCs w:val="24"/>
          <w:rtl/>
        </w:rPr>
        <w:t>من لغة الكبار)</w:t>
      </w:r>
    </w:p>
    <w:p w14:paraId="714DC9C7" w14:textId="77777777" w:rsidR="0007293A" w:rsidRDefault="0007293A" w:rsidP="00B25800">
      <w:pPr>
        <w:bidi/>
        <w:spacing w:after="0" w:line="360" w:lineRule="auto"/>
        <w:jc w:val="both"/>
        <w:rPr>
          <w:rFonts w:cs="Arial"/>
          <w:sz w:val="24"/>
          <w:szCs w:val="24"/>
          <w:rtl/>
        </w:rPr>
      </w:pPr>
    </w:p>
    <w:p w14:paraId="2E10035F" w14:textId="77777777" w:rsidR="0007293A" w:rsidRDefault="0007293A" w:rsidP="0007293A">
      <w:pPr>
        <w:bidi/>
        <w:spacing w:after="0" w:line="360" w:lineRule="auto"/>
        <w:jc w:val="both"/>
        <w:rPr>
          <w:rFonts w:cs="Arial"/>
          <w:sz w:val="24"/>
          <w:szCs w:val="24"/>
          <w:rtl/>
        </w:rPr>
      </w:pPr>
    </w:p>
    <w:p w14:paraId="2E66FC43" w14:textId="77777777" w:rsidR="0007293A" w:rsidRDefault="0007293A" w:rsidP="0007293A">
      <w:pPr>
        <w:bidi/>
        <w:spacing w:after="0" w:line="360" w:lineRule="auto"/>
        <w:jc w:val="both"/>
        <w:rPr>
          <w:rFonts w:cs="Arial"/>
          <w:sz w:val="24"/>
          <w:szCs w:val="24"/>
          <w:rtl/>
        </w:rPr>
      </w:pPr>
    </w:p>
    <w:p w14:paraId="74095CE4" w14:textId="375E0EB5" w:rsidR="00B25800" w:rsidRPr="00B25800" w:rsidRDefault="00B25800" w:rsidP="0007293A">
      <w:pPr>
        <w:bidi/>
        <w:spacing w:after="0" w:line="360" w:lineRule="auto"/>
        <w:jc w:val="both"/>
        <w:rPr>
          <w:sz w:val="24"/>
          <w:szCs w:val="24"/>
        </w:rPr>
      </w:pPr>
      <w:r w:rsidRPr="00B25800">
        <w:rPr>
          <w:rFonts w:cs="Arial"/>
          <w:sz w:val="24"/>
          <w:szCs w:val="24"/>
          <w:rtl/>
        </w:rPr>
        <w:t> </w:t>
      </w:r>
    </w:p>
    <w:p w14:paraId="263D9E3A" w14:textId="77777777" w:rsidR="00B25800" w:rsidRPr="00125CE6" w:rsidRDefault="00B25800" w:rsidP="00B25800">
      <w:pPr>
        <w:bidi/>
        <w:spacing w:after="0" w:line="360" w:lineRule="auto"/>
        <w:jc w:val="both"/>
        <w:rPr>
          <w:b/>
          <w:bCs/>
          <w:sz w:val="24"/>
          <w:szCs w:val="24"/>
        </w:rPr>
      </w:pPr>
      <w:r w:rsidRPr="00125CE6">
        <w:rPr>
          <w:rFonts w:cs="Arial"/>
          <w:b/>
          <w:bCs/>
          <w:sz w:val="24"/>
          <w:szCs w:val="24"/>
          <w:rtl/>
        </w:rPr>
        <w:lastRenderedPageBreak/>
        <w:t>شجع اللعب</w:t>
      </w:r>
    </w:p>
    <w:p w14:paraId="24EBD33D" w14:textId="46F0504E" w:rsidR="00B25800" w:rsidRPr="00B25800" w:rsidRDefault="00B25800" w:rsidP="00B25800">
      <w:pPr>
        <w:bidi/>
        <w:spacing w:after="0" w:line="360" w:lineRule="auto"/>
        <w:jc w:val="both"/>
        <w:rPr>
          <w:sz w:val="24"/>
          <w:szCs w:val="24"/>
        </w:rPr>
      </w:pPr>
      <w:r w:rsidRPr="00B25800">
        <w:rPr>
          <w:rFonts w:cs="Arial"/>
          <w:sz w:val="24"/>
          <w:szCs w:val="24"/>
          <w:rtl/>
        </w:rPr>
        <w:t xml:space="preserve">"اكتشف أطفالي بعض اللعب </w:t>
      </w:r>
      <w:r w:rsidR="0067583B">
        <w:rPr>
          <w:rFonts w:cs="Arial" w:hint="cs"/>
          <w:sz w:val="24"/>
          <w:szCs w:val="24"/>
          <w:rtl/>
        </w:rPr>
        <w:t>متممين البعد</w:t>
      </w:r>
      <w:r w:rsidRPr="00B25800">
        <w:rPr>
          <w:rFonts w:cs="Arial"/>
          <w:sz w:val="24"/>
          <w:szCs w:val="24"/>
          <w:rtl/>
        </w:rPr>
        <w:t xml:space="preserve"> الاجتماعي مع الجيران. كان </w:t>
      </w:r>
      <w:r w:rsidR="0067583B">
        <w:rPr>
          <w:rFonts w:cs="Arial" w:hint="cs"/>
          <w:sz w:val="24"/>
          <w:szCs w:val="24"/>
          <w:rtl/>
        </w:rPr>
        <w:t>أ</w:t>
      </w:r>
      <w:r w:rsidRPr="00B25800">
        <w:rPr>
          <w:rFonts w:cs="Arial"/>
          <w:sz w:val="24"/>
          <w:szCs w:val="24"/>
          <w:rtl/>
        </w:rPr>
        <w:t>طف</w:t>
      </w:r>
      <w:r w:rsidR="0067583B">
        <w:rPr>
          <w:rFonts w:cs="Arial" w:hint="cs"/>
          <w:sz w:val="24"/>
          <w:szCs w:val="24"/>
          <w:rtl/>
        </w:rPr>
        <w:t>ا</w:t>
      </w:r>
      <w:r w:rsidRPr="00B25800">
        <w:rPr>
          <w:rFonts w:cs="Arial"/>
          <w:sz w:val="24"/>
          <w:szCs w:val="24"/>
          <w:rtl/>
        </w:rPr>
        <w:t xml:space="preserve">لي </w:t>
      </w:r>
      <w:r w:rsidR="0067583B">
        <w:rPr>
          <w:rFonts w:cs="Arial" w:hint="cs"/>
          <w:sz w:val="24"/>
          <w:szCs w:val="24"/>
          <w:rtl/>
        </w:rPr>
        <w:t>امام الكراج</w:t>
      </w:r>
      <w:r w:rsidRPr="00B25800">
        <w:rPr>
          <w:rFonts w:cs="Arial"/>
          <w:sz w:val="24"/>
          <w:szCs w:val="24"/>
          <w:rtl/>
        </w:rPr>
        <w:t xml:space="preserve"> ، وأصدقائهم </w:t>
      </w:r>
      <w:r w:rsidR="0067583B">
        <w:rPr>
          <w:rFonts w:cs="Arial" w:hint="cs"/>
          <w:sz w:val="24"/>
          <w:szCs w:val="24"/>
          <w:rtl/>
        </w:rPr>
        <w:t>امام كراجهم</w:t>
      </w:r>
      <w:r w:rsidRPr="00B25800">
        <w:rPr>
          <w:rFonts w:cs="Arial"/>
          <w:sz w:val="24"/>
          <w:szCs w:val="24"/>
          <w:rtl/>
        </w:rPr>
        <w:t xml:space="preserve">. لقد اكتشفوا بمفردهم العديد من الألعاب التي تعمل </w:t>
      </w:r>
      <w:r w:rsidR="0067583B">
        <w:rPr>
          <w:rFonts w:cs="Arial" w:hint="cs"/>
          <w:sz w:val="24"/>
          <w:szCs w:val="24"/>
          <w:rtl/>
        </w:rPr>
        <w:t xml:space="preserve">من مكانهم الى مكان الجيران </w:t>
      </w:r>
      <w:r w:rsidRPr="00B25800">
        <w:rPr>
          <w:rFonts w:cs="Arial"/>
          <w:sz w:val="24"/>
          <w:szCs w:val="24"/>
          <w:rtl/>
        </w:rPr>
        <w:t xml:space="preserve"> عن بعد مثل موسيقى الروك والورق والمقص والرقص على المرايا ، كما يقول سيمون ، وما إلى ذلك. فقدان الصداقة التي يشعرون بها </w:t>
      </w:r>
      <w:r w:rsidR="0067583B">
        <w:rPr>
          <w:rFonts w:cs="Arial" w:hint="cs"/>
          <w:sz w:val="24"/>
          <w:szCs w:val="24"/>
          <w:rtl/>
        </w:rPr>
        <w:t xml:space="preserve">الان هي شيء </w:t>
      </w:r>
      <w:r w:rsidRPr="00B25800">
        <w:rPr>
          <w:rFonts w:cs="Arial"/>
          <w:sz w:val="24"/>
          <w:szCs w:val="24"/>
          <w:rtl/>
        </w:rPr>
        <w:t xml:space="preserve">كبير". - هيذر أ. ممارس </w:t>
      </w:r>
      <w:r w:rsidRPr="00B25800">
        <w:rPr>
          <w:sz w:val="24"/>
          <w:szCs w:val="24"/>
        </w:rPr>
        <w:t>TBRI</w:t>
      </w:r>
    </w:p>
    <w:p w14:paraId="06139F89" w14:textId="08372B1E" w:rsidR="00B25800" w:rsidRPr="00B25800" w:rsidRDefault="00B25800" w:rsidP="00B25800">
      <w:pPr>
        <w:bidi/>
        <w:spacing w:after="0" w:line="360" w:lineRule="auto"/>
        <w:jc w:val="both"/>
        <w:rPr>
          <w:sz w:val="24"/>
          <w:szCs w:val="24"/>
        </w:rPr>
      </w:pPr>
      <w:r w:rsidRPr="00B25800">
        <w:rPr>
          <w:rFonts w:cs="Arial"/>
          <w:sz w:val="24"/>
          <w:szCs w:val="24"/>
          <w:rtl/>
        </w:rPr>
        <w:t xml:space="preserve">"حان الوقت للتواصل مع أطفالك. العب الألعاب معًا - الكثير من الألعاب - ألعاب الطاولة وألعاب الورق وألعاب الفيديو وألعاب </w:t>
      </w:r>
      <w:r w:rsidR="002A3708">
        <w:rPr>
          <w:rFonts w:hint="cs"/>
          <w:sz w:val="24"/>
          <w:szCs w:val="24"/>
          <w:rtl/>
        </w:rPr>
        <w:t xml:space="preserve">العلاج - </w:t>
      </w:r>
      <w:r w:rsidRPr="00B25800">
        <w:rPr>
          <w:rFonts w:cs="Arial"/>
          <w:sz w:val="24"/>
          <w:szCs w:val="24"/>
          <w:rtl/>
        </w:rPr>
        <w:t xml:space="preserve"> جايسون بنتسن ، ممارس </w:t>
      </w:r>
      <w:r w:rsidRPr="00B25800">
        <w:rPr>
          <w:sz w:val="24"/>
          <w:szCs w:val="24"/>
        </w:rPr>
        <w:t>TBRI</w:t>
      </w:r>
    </w:p>
    <w:p w14:paraId="39DBEC1D" w14:textId="572F42A1" w:rsidR="00B25800" w:rsidRPr="00B25800" w:rsidRDefault="00B25800" w:rsidP="00B25800">
      <w:pPr>
        <w:bidi/>
        <w:spacing w:after="0" w:line="360" w:lineRule="auto"/>
        <w:jc w:val="both"/>
        <w:rPr>
          <w:sz w:val="24"/>
          <w:szCs w:val="24"/>
        </w:rPr>
      </w:pPr>
      <w:r w:rsidRPr="00B25800">
        <w:rPr>
          <w:rFonts w:cs="Arial"/>
          <w:sz w:val="24"/>
          <w:szCs w:val="24"/>
          <w:rtl/>
        </w:rPr>
        <w:t>"</w:t>
      </w:r>
      <w:r w:rsidR="002A3708">
        <w:rPr>
          <w:rFonts w:cs="Arial" w:hint="cs"/>
          <w:sz w:val="24"/>
          <w:szCs w:val="24"/>
          <w:rtl/>
        </w:rPr>
        <w:t xml:space="preserve">اعمل </w:t>
      </w:r>
      <w:r w:rsidRPr="00B25800">
        <w:rPr>
          <w:rFonts w:cs="Arial"/>
          <w:sz w:val="24"/>
          <w:szCs w:val="24"/>
          <w:rtl/>
        </w:rPr>
        <w:t xml:space="preserve"> فيديو رقص يومي!" - كريستال </w:t>
      </w:r>
      <w:r w:rsidRPr="00B25800">
        <w:rPr>
          <w:sz w:val="24"/>
          <w:szCs w:val="24"/>
        </w:rPr>
        <w:t>D</w:t>
      </w:r>
      <w:r w:rsidRPr="00B25800">
        <w:rPr>
          <w:rFonts w:cs="Arial"/>
          <w:sz w:val="24"/>
          <w:szCs w:val="24"/>
          <w:rtl/>
        </w:rPr>
        <w:t xml:space="preserve"> ، ممارس </w:t>
      </w:r>
      <w:r w:rsidRPr="00B25800">
        <w:rPr>
          <w:sz w:val="24"/>
          <w:szCs w:val="24"/>
        </w:rPr>
        <w:t>TBRI</w:t>
      </w:r>
    </w:p>
    <w:p w14:paraId="44FDE7DB" w14:textId="77777777" w:rsidR="00B25800" w:rsidRPr="00B25800" w:rsidRDefault="00B25800" w:rsidP="00B25800">
      <w:pPr>
        <w:bidi/>
        <w:spacing w:after="0" w:line="360" w:lineRule="auto"/>
        <w:jc w:val="both"/>
        <w:rPr>
          <w:sz w:val="24"/>
          <w:szCs w:val="24"/>
        </w:rPr>
      </w:pPr>
      <w:r w:rsidRPr="00B25800">
        <w:rPr>
          <w:rFonts w:cs="Arial"/>
          <w:sz w:val="24"/>
          <w:szCs w:val="24"/>
          <w:rtl/>
        </w:rPr>
        <w:t> </w:t>
      </w:r>
    </w:p>
    <w:p w14:paraId="5BB495CC" w14:textId="77777777" w:rsidR="00B25800" w:rsidRPr="00BD4AA4" w:rsidRDefault="00B25800" w:rsidP="00B25800">
      <w:pPr>
        <w:bidi/>
        <w:spacing w:after="0" w:line="360" w:lineRule="auto"/>
        <w:jc w:val="both"/>
        <w:rPr>
          <w:b/>
          <w:bCs/>
          <w:sz w:val="24"/>
          <w:szCs w:val="24"/>
        </w:rPr>
      </w:pPr>
      <w:r w:rsidRPr="00BD4AA4">
        <w:rPr>
          <w:rFonts w:cs="Arial"/>
          <w:b/>
          <w:bCs/>
          <w:sz w:val="24"/>
          <w:szCs w:val="24"/>
          <w:rtl/>
        </w:rPr>
        <w:t>ابدأ مشروعًا عائليًا</w:t>
      </w:r>
    </w:p>
    <w:p w14:paraId="39E399C3" w14:textId="11B616EB" w:rsidR="00B25800" w:rsidRPr="00B25800" w:rsidRDefault="00B25800" w:rsidP="00B25800">
      <w:pPr>
        <w:bidi/>
        <w:spacing w:after="0" w:line="360" w:lineRule="auto"/>
        <w:jc w:val="both"/>
        <w:rPr>
          <w:sz w:val="24"/>
          <w:szCs w:val="24"/>
        </w:rPr>
      </w:pPr>
      <w:r w:rsidRPr="00B25800">
        <w:rPr>
          <w:rFonts w:cs="Arial"/>
          <w:sz w:val="24"/>
          <w:szCs w:val="24"/>
          <w:rtl/>
        </w:rPr>
        <w:t>"لدينا خطط للقيام بإنتاج عائلي. سيقوم أطفالي الأكبر سنًا بكتابة نص أو تكييف نص موجود. تحب إحدى بناتي عمل الماكياج ، لذا ستكون فنانة الماكياج لدينا ، وابن موسيقي سيقدم الموسيقى ، بينما تحب ابنة أخرى تصميم الأزياء وستكون مسؤولة عن ذلك. سيتعين عليهم توجيه أشقائهم الأصغر سنأخذ مقاطع قصيرة ثم نعدلها معًا ".</w:t>
      </w:r>
    </w:p>
    <w:p w14:paraId="59E359F8" w14:textId="590AD88E" w:rsidR="00B25800" w:rsidRPr="00B25800" w:rsidRDefault="00B25800" w:rsidP="00D0652D">
      <w:pPr>
        <w:bidi/>
        <w:spacing w:after="0" w:line="360" w:lineRule="auto"/>
        <w:jc w:val="both"/>
        <w:rPr>
          <w:sz w:val="24"/>
          <w:szCs w:val="24"/>
        </w:rPr>
      </w:pPr>
      <w:r w:rsidRPr="00B25800">
        <w:rPr>
          <w:rFonts w:cs="Arial"/>
          <w:sz w:val="24"/>
          <w:szCs w:val="24"/>
          <w:rtl/>
        </w:rPr>
        <w:t>"اطلب من الأطفال الأكبر سنا طهي وجبة وربما اختيار بلد ليكون موضوعهم في الليل."</w:t>
      </w:r>
      <w:r w:rsidR="00D0652D">
        <w:rPr>
          <w:rFonts w:cs="Arial" w:hint="cs"/>
          <w:sz w:val="24"/>
          <w:szCs w:val="24"/>
          <w:rtl/>
        </w:rPr>
        <w:t xml:space="preserve"> </w:t>
      </w:r>
      <w:r w:rsidRPr="00B25800">
        <w:rPr>
          <w:rFonts w:cs="Arial"/>
          <w:sz w:val="24"/>
          <w:szCs w:val="24"/>
          <w:rtl/>
        </w:rPr>
        <w:t xml:space="preserve">- جوي ز. ، ممارس </w:t>
      </w:r>
      <w:r w:rsidRPr="00B25800">
        <w:rPr>
          <w:sz w:val="24"/>
          <w:szCs w:val="24"/>
        </w:rPr>
        <w:t>TBRI</w:t>
      </w:r>
    </w:p>
    <w:p w14:paraId="01FF6706" w14:textId="6652C072" w:rsidR="00B25800" w:rsidRPr="00B25800" w:rsidRDefault="00B25800" w:rsidP="00B25800">
      <w:pPr>
        <w:bidi/>
        <w:spacing w:after="0" w:line="360" w:lineRule="auto"/>
        <w:jc w:val="both"/>
        <w:rPr>
          <w:sz w:val="24"/>
          <w:szCs w:val="24"/>
        </w:rPr>
      </w:pPr>
      <w:r w:rsidRPr="00B25800">
        <w:rPr>
          <w:rFonts w:cs="Arial"/>
          <w:sz w:val="24"/>
          <w:szCs w:val="24"/>
          <w:rtl/>
        </w:rPr>
        <w:t>"قمت أنا وابنتي بعمل دورة حواجز الطباشير على الرصيف في الممر. استخدمنا طباشير لونية مختلفة لكل "عقبة". تألف</w:t>
      </w:r>
      <w:r w:rsidR="00300EB5">
        <w:rPr>
          <w:rFonts w:cs="Arial" w:hint="cs"/>
          <w:sz w:val="24"/>
          <w:szCs w:val="24"/>
          <w:rtl/>
        </w:rPr>
        <w:t>ت</w:t>
      </w:r>
      <w:r w:rsidRPr="00B25800">
        <w:rPr>
          <w:rFonts w:cs="Arial"/>
          <w:sz w:val="24"/>
          <w:szCs w:val="24"/>
          <w:rtl/>
        </w:rPr>
        <w:t xml:space="preserve"> من: تدور 3</w:t>
      </w:r>
      <w:r w:rsidR="00300EB5">
        <w:rPr>
          <w:rFonts w:hint="cs"/>
          <w:sz w:val="24"/>
          <w:szCs w:val="24"/>
          <w:rtl/>
        </w:rPr>
        <w:t xml:space="preserve"> مرات</w:t>
      </w:r>
      <w:r w:rsidRPr="00B25800">
        <w:rPr>
          <w:rFonts w:cs="Arial"/>
          <w:sz w:val="24"/>
          <w:szCs w:val="24"/>
          <w:rtl/>
        </w:rPr>
        <w:t xml:space="preserve">، </w:t>
      </w:r>
      <w:r w:rsidR="00300EB5">
        <w:rPr>
          <w:rFonts w:cs="Arial" w:hint="cs"/>
          <w:sz w:val="24"/>
          <w:szCs w:val="24"/>
          <w:rtl/>
        </w:rPr>
        <w:t>ت</w:t>
      </w:r>
      <w:r w:rsidRPr="00B25800">
        <w:rPr>
          <w:rFonts w:cs="Arial"/>
          <w:sz w:val="24"/>
          <w:szCs w:val="24"/>
          <w:rtl/>
        </w:rPr>
        <w:t xml:space="preserve">قفز على قدم واحدة ، </w:t>
      </w:r>
      <w:r w:rsidR="00300EB5">
        <w:rPr>
          <w:rFonts w:cs="Arial" w:hint="cs"/>
          <w:sz w:val="24"/>
          <w:szCs w:val="24"/>
          <w:rtl/>
        </w:rPr>
        <w:t>ت</w:t>
      </w:r>
      <w:r w:rsidRPr="00B25800">
        <w:rPr>
          <w:rFonts w:cs="Arial"/>
          <w:sz w:val="24"/>
          <w:szCs w:val="24"/>
          <w:rtl/>
        </w:rPr>
        <w:t xml:space="preserve">مشي على الخط ، </w:t>
      </w:r>
      <w:r w:rsidR="00300EB5">
        <w:rPr>
          <w:rFonts w:cs="Arial" w:hint="cs"/>
          <w:sz w:val="24"/>
          <w:szCs w:val="24"/>
          <w:rtl/>
        </w:rPr>
        <w:t>ت</w:t>
      </w:r>
      <w:r w:rsidRPr="00B25800">
        <w:rPr>
          <w:rFonts w:cs="Arial"/>
          <w:sz w:val="24"/>
          <w:szCs w:val="24"/>
          <w:rtl/>
        </w:rPr>
        <w:t>قفز الرافعات 5</w:t>
      </w:r>
      <w:r w:rsidR="00300EB5">
        <w:rPr>
          <w:rFonts w:hint="cs"/>
          <w:sz w:val="24"/>
          <w:szCs w:val="24"/>
          <w:rtl/>
        </w:rPr>
        <w:t xml:space="preserve"> مرات</w:t>
      </w:r>
      <w:r w:rsidRPr="00B25800">
        <w:rPr>
          <w:rFonts w:cs="Arial"/>
          <w:sz w:val="24"/>
          <w:szCs w:val="24"/>
          <w:rtl/>
        </w:rPr>
        <w:t xml:space="preserve"> ، أقدام بديلة ، تلاوة كلمة هجائية ، حجلة ، أصابع اللمس ، أقدام متقاطعة ، قل شيئًا </w:t>
      </w:r>
      <w:r w:rsidR="004372DA">
        <w:rPr>
          <w:rFonts w:cs="Arial" w:hint="cs"/>
          <w:sz w:val="24"/>
          <w:szCs w:val="24"/>
          <w:rtl/>
        </w:rPr>
        <w:t>ت</w:t>
      </w:r>
      <w:r w:rsidRPr="00B25800">
        <w:rPr>
          <w:rFonts w:cs="Arial"/>
          <w:sz w:val="24"/>
          <w:szCs w:val="24"/>
          <w:rtl/>
        </w:rPr>
        <w:t>شاكر</w:t>
      </w:r>
      <w:r w:rsidR="004372DA">
        <w:rPr>
          <w:rFonts w:cs="Arial" w:hint="cs"/>
          <w:sz w:val="24"/>
          <w:szCs w:val="24"/>
          <w:rtl/>
        </w:rPr>
        <w:t>لأجله</w:t>
      </w:r>
      <w:r w:rsidRPr="00B25800">
        <w:rPr>
          <w:rFonts w:cs="Arial"/>
          <w:sz w:val="24"/>
          <w:szCs w:val="24"/>
          <w:rtl/>
        </w:rPr>
        <w:t xml:space="preserve"> ، القرفصاء 10</w:t>
      </w:r>
      <w:r w:rsidR="004372DA">
        <w:rPr>
          <w:rFonts w:hint="cs"/>
          <w:sz w:val="24"/>
          <w:szCs w:val="24"/>
          <w:rtl/>
        </w:rPr>
        <w:t xml:space="preserve"> مرات</w:t>
      </w:r>
      <w:r w:rsidRPr="00B25800">
        <w:rPr>
          <w:rFonts w:cs="Arial"/>
          <w:sz w:val="24"/>
          <w:szCs w:val="24"/>
          <w:rtl/>
        </w:rPr>
        <w:t xml:space="preserve"> ، المشي للخلف، والانتهاء من أفضل حركات الرقص الخاصة بك. (عذرا ، لدينا طريق طويل!)</w:t>
      </w:r>
    </w:p>
    <w:p w14:paraId="3E20022F" w14:textId="2CAB35D9" w:rsidR="00B25800" w:rsidRPr="00B25800" w:rsidRDefault="00B25800" w:rsidP="00B25800">
      <w:pPr>
        <w:bidi/>
        <w:spacing w:after="0" w:line="360" w:lineRule="auto"/>
        <w:jc w:val="both"/>
        <w:rPr>
          <w:sz w:val="24"/>
          <w:szCs w:val="24"/>
        </w:rPr>
      </w:pPr>
      <w:r w:rsidRPr="00B25800">
        <w:rPr>
          <w:rFonts w:cs="Arial"/>
          <w:sz w:val="24"/>
          <w:szCs w:val="24"/>
          <w:rtl/>
        </w:rPr>
        <w:t xml:space="preserve">تعجبني هذه الفكرة لأنه من السهل تخصيص وتغيير "الدورة التدريبية". يمكن أن يكون أيضًا لأي عمر. بالنسبة للأطفال الأكبر سنًا / المراهقين ، فإن دمج المزيد من التمارين ومراوغة الكرة وما إلى ذلك قد يكون أمرًا ممتعًا. أيضًا ، ليس هذا نشاطًا حسيًا متكاملًا فحسب ، بل هناك العديد من فرص الاتصال. الفرصة الأولى هي ببساطة إنشاء الدورة معًا. يتناوبون على اختيار العقبات. أيضا ، يجب أن يكون هناك مدح خلال الانتهاء من الدورة. أخيرًا ، يمكنك عمل دورات جنبًا إلى جنب متطابقة ومكتملة مع القائم بأعمال الرعاية. أضف "عقبات" تتطلب الاتصال بالعين أو مواجهة بعضهما البعض ، ممسكين بأيديهم ، وقول شيئًا لطيفًا عن الشخص الآخر ، وأكثر من ذلك بكثير. كن مبدعا! لقد شاركت هذا مع والدي والعاملين في الحرم الجامعي الخاص بنا الذي يضم منازل جماعية على الطراز العائلي. أنا أشجع الناس على رؤية كل هذا الوقت معًا (الأطفال خارج المدرسة) كفرص أكبر للتواصل مع أطفالنا. نأمل أن يجد مقدمو الرعاية الآخرون هذا الأمر مفيدًا! " - باتريك أ. ممارس </w:t>
      </w:r>
      <w:r w:rsidRPr="00B25800">
        <w:rPr>
          <w:sz w:val="24"/>
          <w:szCs w:val="24"/>
        </w:rPr>
        <w:t>TBRI</w:t>
      </w:r>
    </w:p>
    <w:p w14:paraId="6D0096F9" w14:textId="77777777" w:rsidR="00B25800" w:rsidRPr="00B25800" w:rsidRDefault="00B25800" w:rsidP="00B25800">
      <w:pPr>
        <w:bidi/>
        <w:spacing w:after="0" w:line="360" w:lineRule="auto"/>
        <w:jc w:val="both"/>
        <w:rPr>
          <w:sz w:val="24"/>
          <w:szCs w:val="24"/>
        </w:rPr>
      </w:pPr>
      <w:r w:rsidRPr="00B25800">
        <w:rPr>
          <w:rFonts w:cs="Arial"/>
          <w:sz w:val="24"/>
          <w:szCs w:val="24"/>
          <w:rtl/>
        </w:rPr>
        <w:t xml:space="preserve">"نحن نحب إنشاء مشروع فني عائلي أو البحث عن كنز داخلي." - بريتاني ف. ، ممارس </w:t>
      </w:r>
      <w:r w:rsidRPr="00B25800">
        <w:rPr>
          <w:sz w:val="24"/>
          <w:szCs w:val="24"/>
        </w:rPr>
        <w:t>TBRI</w:t>
      </w:r>
    </w:p>
    <w:p w14:paraId="4AACAD64" w14:textId="77777777" w:rsidR="00B25800" w:rsidRPr="00B25800" w:rsidRDefault="00B25800" w:rsidP="00B25800">
      <w:pPr>
        <w:bidi/>
        <w:spacing w:after="0" w:line="360" w:lineRule="auto"/>
        <w:jc w:val="both"/>
        <w:rPr>
          <w:sz w:val="24"/>
          <w:szCs w:val="24"/>
        </w:rPr>
      </w:pPr>
      <w:r w:rsidRPr="00B25800">
        <w:rPr>
          <w:rFonts w:cs="Arial"/>
          <w:sz w:val="24"/>
          <w:szCs w:val="24"/>
          <w:rtl/>
        </w:rPr>
        <w:t> </w:t>
      </w:r>
    </w:p>
    <w:p w14:paraId="39B34033" w14:textId="77777777" w:rsidR="004372DA" w:rsidRDefault="004372DA" w:rsidP="00B25800">
      <w:pPr>
        <w:bidi/>
        <w:spacing w:after="0" w:line="360" w:lineRule="auto"/>
        <w:jc w:val="both"/>
        <w:rPr>
          <w:rFonts w:cs="Arial"/>
          <w:b/>
          <w:bCs/>
          <w:sz w:val="24"/>
          <w:szCs w:val="24"/>
        </w:rPr>
      </w:pPr>
    </w:p>
    <w:p w14:paraId="6143820D" w14:textId="77777777" w:rsidR="004372DA" w:rsidRDefault="004372DA" w:rsidP="004372DA">
      <w:pPr>
        <w:bidi/>
        <w:spacing w:after="0" w:line="360" w:lineRule="auto"/>
        <w:jc w:val="both"/>
        <w:rPr>
          <w:rFonts w:cs="Arial"/>
          <w:b/>
          <w:bCs/>
          <w:sz w:val="24"/>
          <w:szCs w:val="24"/>
        </w:rPr>
      </w:pPr>
    </w:p>
    <w:p w14:paraId="55FEE5E3" w14:textId="77777777" w:rsidR="004372DA" w:rsidRDefault="004372DA" w:rsidP="004372DA">
      <w:pPr>
        <w:bidi/>
        <w:spacing w:after="0" w:line="360" w:lineRule="auto"/>
        <w:jc w:val="both"/>
        <w:rPr>
          <w:rFonts w:cs="Arial"/>
          <w:b/>
          <w:bCs/>
          <w:sz w:val="24"/>
          <w:szCs w:val="24"/>
        </w:rPr>
      </w:pPr>
    </w:p>
    <w:p w14:paraId="5D84B48F" w14:textId="75E10EBA" w:rsidR="00B25800" w:rsidRPr="00D0652D" w:rsidRDefault="00B25800" w:rsidP="004372DA">
      <w:pPr>
        <w:bidi/>
        <w:spacing w:after="0" w:line="360" w:lineRule="auto"/>
        <w:jc w:val="both"/>
        <w:rPr>
          <w:b/>
          <w:bCs/>
          <w:sz w:val="24"/>
          <w:szCs w:val="24"/>
        </w:rPr>
      </w:pPr>
      <w:r w:rsidRPr="00D0652D">
        <w:rPr>
          <w:rFonts w:cs="Arial"/>
          <w:b/>
          <w:bCs/>
          <w:sz w:val="24"/>
          <w:szCs w:val="24"/>
          <w:rtl/>
        </w:rPr>
        <w:t>حاول أن تظل إيجابيًا</w:t>
      </w:r>
    </w:p>
    <w:p w14:paraId="470FCCFB" w14:textId="5F2340D9" w:rsidR="00B25800" w:rsidRPr="00B25800" w:rsidRDefault="00B25800" w:rsidP="00B25800">
      <w:pPr>
        <w:bidi/>
        <w:spacing w:after="0" w:line="360" w:lineRule="auto"/>
        <w:jc w:val="both"/>
        <w:rPr>
          <w:sz w:val="24"/>
          <w:szCs w:val="24"/>
        </w:rPr>
      </w:pPr>
      <w:r w:rsidRPr="00B25800">
        <w:rPr>
          <w:rFonts w:cs="Arial"/>
          <w:sz w:val="24"/>
          <w:szCs w:val="24"/>
          <w:rtl/>
        </w:rPr>
        <w:t xml:space="preserve">"أظهر </w:t>
      </w:r>
      <w:r w:rsidR="00701C37">
        <w:rPr>
          <w:rFonts w:cs="Arial" w:hint="cs"/>
          <w:sz w:val="24"/>
          <w:szCs w:val="24"/>
          <w:rtl/>
          <w:lang w:bidi="ar-JO"/>
        </w:rPr>
        <w:t>لأ</w:t>
      </w:r>
      <w:r w:rsidRPr="00B25800">
        <w:rPr>
          <w:rFonts w:cs="Arial"/>
          <w:sz w:val="24"/>
          <w:szCs w:val="24"/>
          <w:rtl/>
        </w:rPr>
        <w:t>طفالك الفرح. أن تكون</w:t>
      </w:r>
      <w:r w:rsidR="00701C37">
        <w:rPr>
          <w:rFonts w:cs="Arial" w:hint="cs"/>
          <w:sz w:val="24"/>
          <w:szCs w:val="24"/>
          <w:rtl/>
        </w:rPr>
        <w:t xml:space="preserve"> مكانهم هو</w:t>
      </w:r>
      <w:r w:rsidRPr="00B25800">
        <w:rPr>
          <w:rFonts w:cs="Arial"/>
          <w:sz w:val="24"/>
          <w:szCs w:val="24"/>
          <w:rtl/>
        </w:rPr>
        <w:t xml:space="preserve"> فرحة. أنها رحلة ممتعة لإعادتهم إلى المنزل من المدرسة. إذا كنت تخشى هذا ، فسوف يشعرون به ". - كيت ف. ، ممارس </w:t>
      </w:r>
      <w:r w:rsidRPr="00B25800">
        <w:rPr>
          <w:sz w:val="24"/>
          <w:szCs w:val="24"/>
        </w:rPr>
        <w:t>TBRI</w:t>
      </w:r>
    </w:p>
    <w:p w14:paraId="5CE5E085" w14:textId="2123188D" w:rsidR="00B25800" w:rsidRDefault="00B25800" w:rsidP="00B25800">
      <w:pPr>
        <w:bidi/>
        <w:spacing w:after="0" w:line="360" w:lineRule="auto"/>
        <w:jc w:val="both"/>
        <w:rPr>
          <w:sz w:val="24"/>
          <w:szCs w:val="24"/>
        </w:rPr>
      </w:pPr>
      <w:r w:rsidRPr="00B25800">
        <w:rPr>
          <w:rFonts w:cs="Arial"/>
          <w:sz w:val="24"/>
          <w:szCs w:val="24"/>
          <w:rtl/>
        </w:rPr>
        <w:t>"تعاون</w:t>
      </w:r>
      <w:r w:rsidR="00701C37">
        <w:rPr>
          <w:rFonts w:cs="Arial" w:hint="cs"/>
          <w:sz w:val="24"/>
          <w:szCs w:val="24"/>
          <w:rtl/>
        </w:rPr>
        <w:t xml:space="preserve"> معهم</w:t>
      </w:r>
      <w:r w:rsidRPr="00B25800">
        <w:rPr>
          <w:rFonts w:cs="Arial"/>
          <w:sz w:val="24"/>
          <w:szCs w:val="24"/>
          <w:rtl/>
        </w:rPr>
        <w:t xml:space="preserve"> في الأمور التي نريد القيام بها في المرة القادمة (الرحلات التي نريد القيام بها ، الأماكن التي نريد الذهاب إليها ، وما إلى ذلك) عندما تأتي فرصة العودة إلى بعض الأمور الطبيعية." - بريتاني ف. ، ممارس </w:t>
      </w:r>
      <w:r w:rsidRPr="00B25800">
        <w:rPr>
          <w:sz w:val="24"/>
          <w:szCs w:val="24"/>
        </w:rPr>
        <w:t>TBRI</w:t>
      </w:r>
    </w:p>
    <w:p w14:paraId="31F74F92" w14:textId="77777777" w:rsidR="00614B61" w:rsidRDefault="00614B61" w:rsidP="00614B61">
      <w:pPr>
        <w:bidi/>
        <w:spacing w:after="0" w:line="360" w:lineRule="auto"/>
        <w:jc w:val="both"/>
        <w:rPr>
          <w:sz w:val="24"/>
          <w:szCs w:val="24"/>
          <w:rtl/>
          <w:lang w:bidi="ar-JO"/>
        </w:rPr>
      </w:pPr>
    </w:p>
    <w:p w14:paraId="5AFF4119" w14:textId="77777777" w:rsidR="00614B61" w:rsidRPr="00B25800" w:rsidRDefault="00614B61" w:rsidP="00614B61">
      <w:pPr>
        <w:bidi/>
        <w:spacing w:after="0" w:line="360" w:lineRule="auto"/>
        <w:jc w:val="both"/>
        <w:rPr>
          <w:sz w:val="24"/>
          <w:szCs w:val="24"/>
          <w:rtl/>
          <w:lang w:bidi="ar-JO"/>
        </w:rPr>
      </w:pPr>
    </w:p>
    <w:sectPr w:rsidR="00614B61" w:rsidRPr="00B2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00"/>
    <w:rsid w:val="0007293A"/>
    <w:rsid w:val="00125CE6"/>
    <w:rsid w:val="0013054B"/>
    <w:rsid w:val="00205579"/>
    <w:rsid w:val="002345BB"/>
    <w:rsid w:val="0028392D"/>
    <w:rsid w:val="002A3708"/>
    <w:rsid w:val="002C0624"/>
    <w:rsid w:val="00300EB5"/>
    <w:rsid w:val="004372DA"/>
    <w:rsid w:val="00462BF6"/>
    <w:rsid w:val="004F30E0"/>
    <w:rsid w:val="00577189"/>
    <w:rsid w:val="005E4406"/>
    <w:rsid w:val="00614B61"/>
    <w:rsid w:val="0067583B"/>
    <w:rsid w:val="00685669"/>
    <w:rsid w:val="006A3177"/>
    <w:rsid w:val="00701C37"/>
    <w:rsid w:val="00764658"/>
    <w:rsid w:val="00784CC2"/>
    <w:rsid w:val="00AF7E98"/>
    <w:rsid w:val="00B25800"/>
    <w:rsid w:val="00BD4AA4"/>
    <w:rsid w:val="00C8738A"/>
    <w:rsid w:val="00D0652D"/>
    <w:rsid w:val="00E53C4E"/>
    <w:rsid w:val="00FF5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72F8"/>
  <w15:chartTrackingRefBased/>
  <w15:docId w15:val="{3951B779-B858-434A-A696-96AE735D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CE6"/>
    <w:rPr>
      <w:color w:val="0563C1" w:themeColor="hyperlink"/>
      <w:u w:val="single"/>
    </w:rPr>
  </w:style>
  <w:style w:type="character" w:styleId="UnresolvedMention">
    <w:name w:val="Unresolved Mention"/>
    <w:basedOn w:val="DefaultParagraphFont"/>
    <w:uiPriority w:val="99"/>
    <w:semiHidden/>
    <w:unhideWhenUsed/>
    <w:rsid w:val="00125CE6"/>
    <w:rPr>
      <w:color w:val="605E5C"/>
      <w:shd w:val="clear" w:color="auto" w:fill="E1DFDD"/>
    </w:rPr>
  </w:style>
  <w:style w:type="paragraph" w:styleId="NormalWeb">
    <w:name w:val="Normal (Web)"/>
    <w:basedOn w:val="Normal"/>
    <w:uiPriority w:val="99"/>
    <w:unhideWhenUsed/>
    <w:rsid w:val="00614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4B61"/>
  </w:style>
  <w:style w:type="character" w:customStyle="1" w:styleId="6qdm">
    <w:name w:val="_6qdm"/>
    <w:basedOn w:val="DefaultParagraphFont"/>
    <w:rsid w:val="00614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Hv6vTKD6lg" TargetMode="External"/><Relationship Id="rId4" Type="http://schemas.openxmlformats.org/officeDocument/2006/relationships/hyperlink" Target="https://www.drdansieg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Bandak</dc:creator>
  <cp:keywords/>
  <dc:description/>
  <cp:lastModifiedBy>Kailee Kemp</cp:lastModifiedBy>
  <cp:revision>2</cp:revision>
  <dcterms:created xsi:type="dcterms:W3CDTF">2020-06-08T18:38:00Z</dcterms:created>
  <dcterms:modified xsi:type="dcterms:W3CDTF">2020-06-08T18:38:00Z</dcterms:modified>
</cp:coreProperties>
</file>